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1BB0" w14:textId="77777777" w:rsidR="00DB66C6" w:rsidRDefault="00DB66C6" w:rsidP="00093814">
      <w:pPr>
        <w:jc w:val="center"/>
      </w:pPr>
    </w:p>
    <w:p w14:paraId="7F8916EF" w14:textId="77777777" w:rsidR="00DB66C6" w:rsidRDefault="00DB66C6" w:rsidP="00093814">
      <w:pPr>
        <w:jc w:val="center"/>
      </w:pPr>
    </w:p>
    <w:p w14:paraId="4941D386" w14:textId="77777777" w:rsidR="00AF4062" w:rsidRDefault="00093814" w:rsidP="00093814">
      <w:pPr>
        <w:jc w:val="center"/>
      </w:pPr>
      <w:r>
        <w:rPr>
          <w:noProof/>
        </w:rPr>
        <w:drawing>
          <wp:inline distT="0" distB="0" distL="0" distR="0" wp14:anchorId="75B3A5C7" wp14:editId="07EBCA2B">
            <wp:extent cx="3980815" cy="1390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ets-2-353x280[1].gif"/>
                    <pic:cNvPicPr/>
                  </pic:nvPicPr>
                  <pic:blipFill>
                    <a:blip r:embed="rId5">
                      <a:extLst>
                        <a:ext uri="{28A0092B-C50C-407E-A947-70E740481C1C}">
                          <a14:useLocalDpi xmlns:a14="http://schemas.microsoft.com/office/drawing/2010/main" val="0"/>
                        </a:ext>
                      </a:extLst>
                    </a:blip>
                    <a:stretch>
                      <a:fillRect/>
                    </a:stretch>
                  </pic:blipFill>
                  <pic:spPr>
                    <a:xfrm>
                      <a:off x="0" y="0"/>
                      <a:ext cx="4039109" cy="1411014"/>
                    </a:xfrm>
                    <a:prstGeom prst="rect">
                      <a:avLst/>
                    </a:prstGeom>
                  </pic:spPr>
                </pic:pic>
              </a:graphicData>
            </a:graphic>
          </wp:inline>
        </w:drawing>
      </w:r>
    </w:p>
    <w:p w14:paraId="7D5C8987" w14:textId="77777777" w:rsidR="00093814" w:rsidRPr="00021D31" w:rsidRDefault="00093814" w:rsidP="00093814">
      <w:pPr>
        <w:jc w:val="center"/>
        <w:rPr>
          <w:b/>
          <w:sz w:val="72"/>
          <w:szCs w:val="72"/>
        </w:rPr>
      </w:pPr>
      <w:r w:rsidRPr="00021D31">
        <w:rPr>
          <w:b/>
          <w:sz w:val="72"/>
          <w:szCs w:val="72"/>
        </w:rPr>
        <w:t>Recital Tickets</w:t>
      </w:r>
    </w:p>
    <w:p w14:paraId="6214F5AE" w14:textId="77777777" w:rsidR="00093814" w:rsidRPr="00021D31" w:rsidRDefault="00093814" w:rsidP="00093814">
      <w:pPr>
        <w:jc w:val="center"/>
        <w:rPr>
          <w:b/>
          <w:sz w:val="40"/>
          <w:szCs w:val="40"/>
        </w:rPr>
      </w:pPr>
      <w:r w:rsidRPr="00021D31">
        <w:rPr>
          <w:b/>
          <w:sz w:val="40"/>
          <w:szCs w:val="40"/>
        </w:rPr>
        <w:t>Online Sales ONLY</w:t>
      </w:r>
      <w:r w:rsidRPr="00021D31">
        <w:rPr>
          <w:b/>
          <w:sz w:val="40"/>
          <w:szCs w:val="40"/>
        </w:rPr>
        <w:br/>
        <w:t>Ticke</w:t>
      </w:r>
      <w:r w:rsidR="00DB66C6">
        <w:rPr>
          <w:b/>
          <w:sz w:val="40"/>
          <w:szCs w:val="40"/>
        </w:rPr>
        <w:t xml:space="preserve">t Sales begin </w:t>
      </w:r>
      <w:r w:rsidR="00DB66C6">
        <w:rPr>
          <w:b/>
          <w:sz w:val="40"/>
          <w:szCs w:val="40"/>
        </w:rPr>
        <w:br/>
        <w:t>Saturday, April 7</w:t>
      </w:r>
      <w:r w:rsidR="00DB66C6" w:rsidRPr="00DB66C6">
        <w:rPr>
          <w:b/>
          <w:sz w:val="40"/>
          <w:szCs w:val="40"/>
          <w:vertAlign w:val="superscript"/>
        </w:rPr>
        <w:t>th</w:t>
      </w:r>
      <w:r w:rsidR="00D460E0">
        <w:rPr>
          <w:b/>
          <w:sz w:val="40"/>
          <w:szCs w:val="40"/>
        </w:rPr>
        <w:t xml:space="preserve"> </w:t>
      </w:r>
      <w:r w:rsidRPr="00021D31">
        <w:rPr>
          <w:b/>
          <w:sz w:val="40"/>
          <w:szCs w:val="40"/>
        </w:rPr>
        <w:t>at 9:00 am</w:t>
      </w:r>
    </w:p>
    <w:p w14:paraId="5921F4F1" w14:textId="77777777" w:rsidR="00093814" w:rsidRDefault="00093814" w:rsidP="00093814">
      <w:pPr>
        <w:jc w:val="center"/>
        <w:rPr>
          <w:b/>
          <w:color w:val="006699"/>
          <w:sz w:val="36"/>
          <w:szCs w:val="36"/>
        </w:rPr>
      </w:pPr>
      <w:r w:rsidRPr="00B827BB">
        <w:rPr>
          <w:b/>
          <w:color w:val="006699"/>
          <w:sz w:val="36"/>
          <w:szCs w:val="36"/>
        </w:rPr>
        <w:t>All recital tickets must be purchased online</w:t>
      </w:r>
      <w:r w:rsidR="00B827BB" w:rsidRPr="00B827BB">
        <w:rPr>
          <w:b/>
          <w:color w:val="006699"/>
          <w:sz w:val="36"/>
          <w:szCs w:val="36"/>
        </w:rPr>
        <w:t xml:space="preserve"> at the below website.  </w:t>
      </w:r>
      <w:r w:rsidR="004E3232" w:rsidRPr="00B827BB">
        <w:rPr>
          <w:b/>
          <w:color w:val="006699"/>
          <w:sz w:val="36"/>
          <w:szCs w:val="36"/>
        </w:rPr>
        <w:t xml:space="preserve"> </w:t>
      </w:r>
    </w:p>
    <w:p w14:paraId="06BEAE80" w14:textId="77777777" w:rsidR="00B827BB" w:rsidRPr="00537A38" w:rsidRDefault="00605928" w:rsidP="00C90D23">
      <w:pPr>
        <w:jc w:val="center"/>
        <w:rPr>
          <w:b/>
          <w:sz w:val="36"/>
          <w:szCs w:val="36"/>
        </w:rPr>
      </w:pPr>
      <w:hyperlink r:id="rId6" w:history="1">
        <w:r w:rsidR="00537A38">
          <w:rPr>
            <w:rStyle w:val="Hyperlink"/>
            <w:b/>
            <w:sz w:val="36"/>
            <w:szCs w:val="36"/>
          </w:rPr>
          <w:t>https://www.tututix.com/tickets/</w:t>
        </w:r>
      </w:hyperlink>
    </w:p>
    <w:p w14:paraId="5C391C05" w14:textId="77777777" w:rsidR="00B827BB" w:rsidRPr="00542C12" w:rsidRDefault="00B827BB" w:rsidP="00093814">
      <w:pPr>
        <w:jc w:val="center"/>
        <w:rPr>
          <w:sz w:val="24"/>
          <w:szCs w:val="24"/>
        </w:rPr>
      </w:pPr>
      <w:r w:rsidRPr="00542C12">
        <w:rPr>
          <w:sz w:val="24"/>
          <w:szCs w:val="24"/>
        </w:rPr>
        <w:t>Select the location (Phoenixville Middle School), date and time of your desired show.  You will find the seating chart on-line for your reserved seating.</w:t>
      </w:r>
      <w:r w:rsidRPr="00542C12">
        <w:rPr>
          <w:sz w:val="24"/>
          <w:szCs w:val="24"/>
        </w:rPr>
        <w:br/>
      </w:r>
      <w:r w:rsidRPr="00542C12">
        <w:rPr>
          <w:b/>
          <w:sz w:val="24"/>
          <w:szCs w:val="24"/>
        </w:rPr>
        <w:t>(Double check your selections of the shows and times as there are no refunds).</w:t>
      </w:r>
      <w:r w:rsidRPr="00542C12">
        <w:rPr>
          <w:sz w:val="24"/>
          <w:szCs w:val="24"/>
        </w:rPr>
        <w:t xml:space="preserve"> </w:t>
      </w:r>
      <w:r w:rsidRPr="00542C12">
        <w:rPr>
          <w:sz w:val="24"/>
          <w:szCs w:val="24"/>
        </w:rPr>
        <w:br/>
        <w:t xml:space="preserve">(Exchanges will only be for the exact amount for a different show).  </w:t>
      </w:r>
      <w:r w:rsidRPr="00542C12">
        <w:rPr>
          <w:sz w:val="24"/>
          <w:szCs w:val="24"/>
        </w:rPr>
        <w:br/>
      </w:r>
      <w:r w:rsidR="000B7174" w:rsidRPr="00542C12">
        <w:rPr>
          <w:sz w:val="24"/>
          <w:szCs w:val="24"/>
        </w:rPr>
        <w:t xml:space="preserve">Exchanges </w:t>
      </w:r>
      <w:r w:rsidRPr="00542C12">
        <w:rPr>
          <w:sz w:val="24"/>
          <w:szCs w:val="24"/>
        </w:rPr>
        <w:t>call 855-222-2tix (2849</w:t>
      </w:r>
      <w:r w:rsidR="000B7174" w:rsidRPr="00542C12">
        <w:rPr>
          <w:sz w:val="24"/>
          <w:szCs w:val="24"/>
        </w:rPr>
        <w:t>)</w:t>
      </w:r>
      <w:r w:rsidRPr="00542C12">
        <w:rPr>
          <w:sz w:val="24"/>
          <w:szCs w:val="24"/>
        </w:rPr>
        <w:t>.  DO NOT CALL C.V.D.A.</w:t>
      </w:r>
    </w:p>
    <w:p w14:paraId="15F4DC83" w14:textId="77777777" w:rsidR="00542C12" w:rsidRPr="00542C12" w:rsidRDefault="00542C12" w:rsidP="00542C12">
      <w:pPr>
        <w:pStyle w:val="ListParagraph"/>
        <w:numPr>
          <w:ilvl w:val="0"/>
          <w:numId w:val="2"/>
        </w:numPr>
        <w:rPr>
          <w:b/>
          <w:sz w:val="28"/>
          <w:szCs w:val="28"/>
        </w:rPr>
      </w:pPr>
      <w:r w:rsidRPr="00542C12">
        <w:rPr>
          <w:b/>
          <w:i/>
          <w:sz w:val="28"/>
          <w:szCs w:val="28"/>
        </w:rPr>
        <w:t>Before ordering</w:t>
      </w:r>
      <w:r w:rsidR="008A6899">
        <w:rPr>
          <w:b/>
          <w:i/>
          <w:sz w:val="28"/>
          <w:szCs w:val="28"/>
        </w:rPr>
        <w:t>,</w:t>
      </w:r>
      <w:r w:rsidRPr="00542C12">
        <w:rPr>
          <w:b/>
          <w:i/>
          <w:sz w:val="28"/>
          <w:szCs w:val="28"/>
        </w:rPr>
        <w:t xml:space="preserve"> check the show your child will be in on the</w:t>
      </w:r>
      <w:r w:rsidR="008A6899">
        <w:rPr>
          <w:b/>
          <w:sz w:val="28"/>
          <w:szCs w:val="28"/>
        </w:rPr>
        <w:t xml:space="preserve"> original 2017-18</w:t>
      </w:r>
      <w:r w:rsidRPr="00542C12">
        <w:rPr>
          <w:b/>
          <w:sz w:val="28"/>
          <w:szCs w:val="28"/>
        </w:rPr>
        <w:t xml:space="preserve"> Class Schedule on C.V.D.A. Website</w:t>
      </w:r>
    </w:p>
    <w:p w14:paraId="6DBC4842" w14:textId="77777777" w:rsidR="00021D31" w:rsidRPr="00021D31" w:rsidRDefault="00542C12" w:rsidP="00542C12">
      <w:pPr>
        <w:pStyle w:val="ListParagraph"/>
        <w:numPr>
          <w:ilvl w:val="0"/>
          <w:numId w:val="2"/>
        </w:numPr>
        <w:rPr>
          <w:b/>
          <w:sz w:val="28"/>
          <w:szCs w:val="28"/>
        </w:rPr>
      </w:pPr>
      <w:r w:rsidRPr="00542C12">
        <w:rPr>
          <w:b/>
          <w:i/>
          <w:sz w:val="28"/>
          <w:szCs w:val="28"/>
        </w:rPr>
        <w:t xml:space="preserve">Buy only the number of tickets you’re sure you need- </w:t>
      </w:r>
      <w:r w:rsidRPr="00542C12">
        <w:rPr>
          <w:b/>
          <w:i/>
          <w:sz w:val="28"/>
          <w:szCs w:val="28"/>
          <w:u w:val="single"/>
        </w:rPr>
        <w:t>There are no refunds, or credits</w:t>
      </w:r>
      <w:r>
        <w:rPr>
          <w:b/>
          <w:i/>
          <w:sz w:val="28"/>
          <w:szCs w:val="28"/>
          <w:u w:val="single"/>
        </w:rPr>
        <w:t xml:space="preserve">. Barbara Mange will not be able to give you credit for unused tickets. </w:t>
      </w:r>
    </w:p>
    <w:p w14:paraId="6B2CEE6E" w14:textId="77777777" w:rsidR="00021D31" w:rsidRPr="00021D31" w:rsidRDefault="00021D31" w:rsidP="00542C12">
      <w:pPr>
        <w:pStyle w:val="ListParagraph"/>
        <w:numPr>
          <w:ilvl w:val="0"/>
          <w:numId w:val="2"/>
        </w:numPr>
        <w:rPr>
          <w:b/>
          <w:sz w:val="28"/>
          <w:szCs w:val="28"/>
        </w:rPr>
      </w:pPr>
      <w:r>
        <w:rPr>
          <w:b/>
          <w:i/>
          <w:sz w:val="28"/>
          <w:szCs w:val="28"/>
        </w:rPr>
        <w:t>If friends or family members are not sure if they</w:t>
      </w:r>
      <w:r w:rsidR="002714B5">
        <w:rPr>
          <w:b/>
          <w:i/>
          <w:sz w:val="28"/>
          <w:szCs w:val="28"/>
        </w:rPr>
        <w:t xml:space="preserve"> are</w:t>
      </w:r>
      <w:r>
        <w:rPr>
          <w:b/>
          <w:i/>
          <w:sz w:val="28"/>
          <w:szCs w:val="28"/>
        </w:rPr>
        <w:t xml:space="preserve"> coming give them the website information to order for themselves.</w:t>
      </w:r>
      <w:r>
        <w:rPr>
          <w:b/>
          <w:i/>
          <w:sz w:val="28"/>
          <w:szCs w:val="28"/>
          <w:u w:val="single"/>
        </w:rPr>
        <w:t xml:space="preserve">  </w:t>
      </w:r>
    </w:p>
    <w:p w14:paraId="35C3E5E0" w14:textId="77777777" w:rsidR="00542C12" w:rsidRPr="00C90D23" w:rsidRDefault="00566385" w:rsidP="00542C12">
      <w:pPr>
        <w:pStyle w:val="ListParagraph"/>
        <w:numPr>
          <w:ilvl w:val="0"/>
          <w:numId w:val="2"/>
        </w:numPr>
        <w:rPr>
          <w:b/>
          <w:sz w:val="28"/>
          <w:szCs w:val="28"/>
        </w:rPr>
      </w:pPr>
      <w:r>
        <w:rPr>
          <w:b/>
          <w:i/>
          <w:sz w:val="28"/>
          <w:szCs w:val="28"/>
          <w:u w:val="single"/>
        </w:rPr>
        <w:t>If there is a specia</w:t>
      </w:r>
      <w:r w:rsidR="00021D31">
        <w:rPr>
          <w:b/>
          <w:i/>
          <w:sz w:val="28"/>
          <w:szCs w:val="28"/>
          <w:u w:val="single"/>
        </w:rPr>
        <w:t xml:space="preserve">l seating need, be sure to order early </w:t>
      </w:r>
      <w:r>
        <w:rPr>
          <w:b/>
          <w:i/>
          <w:sz w:val="28"/>
          <w:szCs w:val="28"/>
          <w:u w:val="single"/>
        </w:rPr>
        <w:t>to get handicapped seating, aisl</w:t>
      </w:r>
      <w:r w:rsidR="00021D31">
        <w:rPr>
          <w:b/>
          <w:i/>
          <w:sz w:val="28"/>
          <w:szCs w:val="28"/>
          <w:u w:val="single"/>
        </w:rPr>
        <w:t xml:space="preserve">e seating or close seating for vision impaired. </w:t>
      </w:r>
      <w:r w:rsidR="00542C12">
        <w:rPr>
          <w:b/>
          <w:i/>
          <w:sz w:val="28"/>
          <w:szCs w:val="28"/>
          <w:u w:val="single"/>
        </w:rPr>
        <w:t xml:space="preserve"> </w:t>
      </w:r>
    </w:p>
    <w:p w14:paraId="37569C37" w14:textId="77777777" w:rsidR="00C90D23" w:rsidRPr="00542C12" w:rsidRDefault="00C90D23" w:rsidP="00542C12">
      <w:pPr>
        <w:pStyle w:val="ListParagraph"/>
        <w:numPr>
          <w:ilvl w:val="0"/>
          <w:numId w:val="2"/>
        </w:numPr>
        <w:rPr>
          <w:b/>
          <w:sz w:val="28"/>
          <w:szCs w:val="28"/>
        </w:rPr>
      </w:pPr>
      <w:r>
        <w:rPr>
          <w:b/>
          <w:i/>
          <w:sz w:val="28"/>
          <w:szCs w:val="28"/>
          <w:u w:val="single"/>
        </w:rPr>
        <w:t>Any tickets purchased the day of the show will also have the processing fees assessed.</w:t>
      </w:r>
    </w:p>
    <w:p w14:paraId="10B3BBA8" w14:textId="77777777" w:rsidR="000B7174" w:rsidRPr="00542C12" w:rsidRDefault="00021D31" w:rsidP="00093814">
      <w:pPr>
        <w:jc w:val="center"/>
        <w:rPr>
          <w:sz w:val="28"/>
          <w:szCs w:val="28"/>
        </w:rPr>
      </w:pPr>
      <w:r>
        <w:rPr>
          <w:sz w:val="28"/>
          <w:szCs w:val="28"/>
        </w:rPr>
        <w:t>P</w:t>
      </w:r>
      <w:r w:rsidR="000B7174" w:rsidRPr="00542C12">
        <w:rPr>
          <w:sz w:val="28"/>
          <w:szCs w:val="28"/>
        </w:rPr>
        <w:t>rices:</w:t>
      </w:r>
    </w:p>
    <w:p w14:paraId="5A32CF0E" w14:textId="77777777" w:rsidR="000B7174" w:rsidRPr="00542C12" w:rsidRDefault="000B7174" w:rsidP="00093814">
      <w:pPr>
        <w:jc w:val="center"/>
        <w:rPr>
          <w:sz w:val="28"/>
          <w:szCs w:val="28"/>
        </w:rPr>
      </w:pPr>
      <w:r w:rsidRPr="00542C12">
        <w:rPr>
          <w:sz w:val="28"/>
          <w:szCs w:val="28"/>
        </w:rPr>
        <w:t xml:space="preserve">$ </w:t>
      </w:r>
      <w:r w:rsidR="001D50F7" w:rsidRPr="00542C12">
        <w:rPr>
          <w:sz w:val="28"/>
          <w:szCs w:val="28"/>
        </w:rPr>
        <w:t>13.00</w:t>
      </w:r>
      <w:r w:rsidR="00A659C6">
        <w:rPr>
          <w:sz w:val="28"/>
          <w:szCs w:val="28"/>
        </w:rPr>
        <w:t xml:space="preserve"> plus </w:t>
      </w:r>
      <w:proofErr w:type="spellStart"/>
      <w:r w:rsidR="00A659C6">
        <w:rPr>
          <w:sz w:val="28"/>
          <w:szCs w:val="28"/>
        </w:rPr>
        <w:t>Tututix</w:t>
      </w:r>
      <w:proofErr w:type="spellEnd"/>
      <w:r w:rsidR="00A659C6">
        <w:rPr>
          <w:sz w:val="28"/>
          <w:szCs w:val="28"/>
        </w:rPr>
        <w:t xml:space="preserve"> fees</w:t>
      </w:r>
      <w:r w:rsidR="001D50F7" w:rsidRPr="00542C12">
        <w:rPr>
          <w:sz w:val="28"/>
          <w:szCs w:val="28"/>
        </w:rPr>
        <w:t xml:space="preserve"> for Child – 12 years and younger</w:t>
      </w:r>
      <w:r w:rsidR="00A659C6">
        <w:rPr>
          <w:sz w:val="28"/>
          <w:szCs w:val="28"/>
        </w:rPr>
        <w:t xml:space="preserve"> - $15.00 at the door</w:t>
      </w:r>
      <w:r w:rsidR="001D50F7" w:rsidRPr="00542C12">
        <w:rPr>
          <w:sz w:val="28"/>
          <w:szCs w:val="28"/>
        </w:rPr>
        <w:br/>
        <w:t>$16.00</w:t>
      </w:r>
      <w:r w:rsidR="00A659C6">
        <w:rPr>
          <w:sz w:val="28"/>
          <w:szCs w:val="28"/>
        </w:rPr>
        <w:t xml:space="preserve"> plus </w:t>
      </w:r>
      <w:proofErr w:type="spellStart"/>
      <w:r w:rsidR="00A659C6">
        <w:rPr>
          <w:sz w:val="28"/>
          <w:szCs w:val="28"/>
        </w:rPr>
        <w:t>Tututix</w:t>
      </w:r>
      <w:proofErr w:type="spellEnd"/>
      <w:r w:rsidR="00A659C6">
        <w:rPr>
          <w:sz w:val="28"/>
          <w:szCs w:val="28"/>
        </w:rPr>
        <w:t xml:space="preserve"> fees</w:t>
      </w:r>
      <w:r w:rsidR="001D50F7" w:rsidRPr="00542C12">
        <w:rPr>
          <w:sz w:val="28"/>
          <w:szCs w:val="28"/>
        </w:rPr>
        <w:t xml:space="preserve"> for Adults – 13 and over</w:t>
      </w:r>
      <w:r w:rsidR="00A659C6">
        <w:rPr>
          <w:sz w:val="28"/>
          <w:szCs w:val="28"/>
        </w:rPr>
        <w:t xml:space="preserve"> - $18.00 at the door</w:t>
      </w:r>
      <w:r w:rsidR="001D50F7" w:rsidRPr="00542C12">
        <w:rPr>
          <w:sz w:val="28"/>
          <w:szCs w:val="28"/>
        </w:rPr>
        <w:br/>
      </w:r>
      <w:r w:rsidR="001D50F7" w:rsidRPr="00542C12">
        <w:rPr>
          <w:sz w:val="28"/>
          <w:szCs w:val="28"/>
        </w:rPr>
        <w:br/>
      </w:r>
      <w:r w:rsidR="001D50F7" w:rsidRPr="00542C12">
        <w:rPr>
          <w:sz w:val="28"/>
          <w:szCs w:val="28"/>
          <w:u w:val="single"/>
        </w:rPr>
        <w:lastRenderedPageBreak/>
        <w:t>Tickets Will Be Sold First Come First Serve</w:t>
      </w:r>
      <w:r w:rsidR="001D50F7" w:rsidRPr="00542C12">
        <w:rPr>
          <w:sz w:val="28"/>
          <w:szCs w:val="28"/>
        </w:rPr>
        <w:br/>
        <w:t xml:space="preserve">Buy early as tickets sell out fast. </w:t>
      </w:r>
    </w:p>
    <w:p w14:paraId="6A3E40AC" w14:textId="77777777" w:rsidR="001D50F7" w:rsidRDefault="001D50F7" w:rsidP="00093814">
      <w:pPr>
        <w:jc w:val="center"/>
        <w:rPr>
          <w:sz w:val="32"/>
          <w:szCs w:val="32"/>
        </w:rPr>
      </w:pPr>
    </w:p>
    <w:p w14:paraId="7143F899" w14:textId="77777777" w:rsidR="001D50F7" w:rsidRPr="001D50F7" w:rsidRDefault="001D50F7" w:rsidP="001D50F7">
      <w:pPr>
        <w:rPr>
          <w:sz w:val="28"/>
          <w:szCs w:val="28"/>
        </w:rPr>
      </w:pPr>
      <w:r w:rsidRPr="001D50F7">
        <w:rPr>
          <w:sz w:val="28"/>
          <w:szCs w:val="28"/>
        </w:rPr>
        <w:t>Dear C.V.D.A. Families,</w:t>
      </w:r>
    </w:p>
    <w:p w14:paraId="57A4F7EC" w14:textId="77777777" w:rsidR="001D50F7" w:rsidRDefault="0075685D" w:rsidP="001D50F7">
      <w:pPr>
        <w:rPr>
          <w:sz w:val="28"/>
          <w:szCs w:val="28"/>
        </w:rPr>
      </w:pPr>
      <w:r>
        <w:rPr>
          <w:sz w:val="28"/>
          <w:szCs w:val="28"/>
        </w:rPr>
        <w:t>Again t</w:t>
      </w:r>
      <w:r w:rsidR="001D50F7" w:rsidRPr="001D50F7">
        <w:rPr>
          <w:sz w:val="28"/>
          <w:szCs w:val="28"/>
        </w:rPr>
        <w:t>his year, we are</w:t>
      </w:r>
      <w:r>
        <w:rPr>
          <w:sz w:val="28"/>
          <w:szCs w:val="28"/>
        </w:rPr>
        <w:t xml:space="preserve"> excited to be working with the</w:t>
      </w:r>
      <w:r w:rsidR="001D50F7" w:rsidRPr="001D50F7">
        <w:rPr>
          <w:sz w:val="28"/>
          <w:szCs w:val="28"/>
        </w:rPr>
        <w:t xml:space="preserve"> company called </w:t>
      </w:r>
      <w:proofErr w:type="spellStart"/>
      <w:r w:rsidR="001D50F7" w:rsidRPr="001D50F7">
        <w:rPr>
          <w:sz w:val="28"/>
          <w:szCs w:val="28"/>
        </w:rPr>
        <w:t>TutuTix</w:t>
      </w:r>
      <w:proofErr w:type="spellEnd"/>
      <w:r w:rsidR="001D50F7" w:rsidRPr="001D50F7">
        <w:rPr>
          <w:sz w:val="28"/>
          <w:szCs w:val="28"/>
        </w:rPr>
        <w:t xml:space="preserve"> to make it easier for yo</w:t>
      </w:r>
      <w:r>
        <w:rPr>
          <w:sz w:val="28"/>
          <w:szCs w:val="28"/>
        </w:rPr>
        <w:t>u to purchase recital tickets.  Y</w:t>
      </w:r>
      <w:r w:rsidR="00230430">
        <w:rPr>
          <w:sz w:val="28"/>
          <w:szCs w:val="28"/>
        </w:rPr>
        <w:t xml:space="preserve">ou’ll be able to select the seats you want and do it from your own home.  </w:t>
      </w:r>
    </w:p>
    <w:p w14:paraId="6EC7F9C4" w14:textId="77777777" w:rsidR="00230430" w:rsidRPr="00CE0C6F" w:rsidRDefault="00230430" w:rsidP="00CE0C6F">
      <w:pPr>
        <w:rPr>
          <w:sz w:val="26"/>
          <w:szCs w:val="26"/>
        </w:rPr>
      </w:pPr>
      <w:r>
        <w:rPr>
          <w:sz w:val="28"/>
          <w:szCs w:val="28"/>
        </w:rPr>
        <w:br/>
      </w:r>
      <w:r w:rsidRPr="00CE0C6F">
        <w:rPr>
          <w:sz w:val="26"/>
          <w:szCs w:val="26"/>
        </w:rPr>
        <w:t>Watch this video to learn more about buying tickets through TutuTix:  https://vimeo.com/60568395</w:t>
      </w:r>
    </w:p>
    <w:p w14:paraId="08C5B6AA" w14:textId="77777777" w:rsidR="00375D33" w:rsidRPr="008079CA" w:rsidRDefault="00375D33" w:rsidP="00093814">
      <w:pPr>
        <w:jc w:val="center"/>
        <w:rPr>
          <w:sz w:val="32"/>
          <w:szCs w:val="32"/>
          <w:u w:val="single"/>
        </w:rPr>
      </w:pPr>
      <w:r>
        <w:rPr>
          <w:sz w:val="32"/>
          <w:szCs w:val="32"/>
        </w:rPr>
        <w:t>Tickets will go “on sale”</w:t>
      </w:r>
      <w:r w:rsidR="000E258E">
        <w:rPr>
          <w:sz w:val="32"/>
          <w:szCs w:val="32"/>
        </w:rPr>
        <w:t xml:space="preserve">: </w:t>
      </w:r>
      <w:r>
        <w:rPr>
          <w:sz w:val="32"/>
          <w:szCs w:val="32"/>
        </w:rPr>
        <w:br/>
      </w:r>
      <w:r w:rsidR="00DB66C6">
        <w:rPr>
          <w:sz w:val="32"/>
          <w:szCs w:val="32"/>
          <w:u w:val="single"/>
        </w:rPr>
        <w:t>Saturday, April 7</w:t>
      </w:r>
      <w:r w:rsidR="00DB66C6" w:rsidRPr="00DB66C6">
        <w:rPr>
          <w:sz w:val="32"/>
          <w:szCs w:val="32"/>
          <w:u w:val="single"/>
          <w:vertAlign w:val="superscript"/>
        </w:rPr>
        <w:t>th</w:t>
      </w:r>
      <w:r w:rsidRPr="008079CA">
        <w:rPr>
          <w:sz w:val="32"/>
          <w:szCs w:val="32"/>
          <w:u w:val="single"/>
        </w:rPr>
        <w:t xml:space="preserve"> at 9:00 am.</w:t>
      </w:r>
    </w:p>
    <w:p w14:paraId="23FD3EF3" w14:textId="77777777" w:rsidR="00375D33" w:rsidRDefault="00375D33" w:rsidP="00375D33">
      <w:pPr>
        <w:rPr>
          <w:sz w:val="28"/>
          <w:szCs w:val="28"/>
        </w:rPr>
      </w:pPr>
      <w:r w:rsidRPr="00375D33">
        <w:rPr>
          <w:sz w:val="28"/>
          <w:szCs w:val="28"/>
        </w:rPr>
        <w:t>At that time, you can</w:t>
      </w:r>
      <w:r>
        <w:rPr>
          <w:sz w:val="28"/>
          <w:szCs w:val="28"/>
        </w:rPr>
        <w:t xml:space="preserve"> purchase tickets by any of the following ways:</w:t>
      </w:r>
    </w:p>
    <w:p w14:paraId="4564A3AE" w14:textId="77777777" w:rsidR="00375D33" w:rsidRDefault="00375D33" w:rsidP="00375D33">
      <w:pPr>
        <w:pStyle w:val="ListParagraph"/>
        <w:numPr>
          <w:ilvl w:val="0"/>
          <w:numId w:val="1"/>
        </w:numPr>
        <w:rPr>
          <w:sz w:val="28"/>
          <w:szCs w:val="28"/>
        </w:rPr>
      </w:pPr>
      <w:r>
        <w:rPr>
          <w:sz w:val="28"/>
          <w:szCs w:val="28"/>
        </w:rPr>
        <w:t xml:space="preserve">Go to our special TutuTix page on your computer, tablet, or smart phone at </w:t>
      </w:r>
      <w:hyperlink r:id="rId7" w:history="1">
        <w:r w:rsidR="00537A38" w:rsidRPr="00A052B1">
          <w:rPr>
            <w:rStyle w:val="Hyperlink"/>
            <w:sz w:val="28"/>
            <w:szCs w:val="28"/>
          </w:rPr>
          <w:t>www.tututix.com/tickets/</w:t>
        </w:r>
      </w:hyperlink>
      <w:r>
        <w:rPr>
          <w:sz w:val="28"/>
          <w:szCs w:val="28"/>
        </w:rPr>
        <w:t>;</w:t>
      </w:r>
    </w:p>
    <w:p w14:paraId="40E814EA" w14:textId="77777777" w:rsidR="00375D33" w:rsidRDefault="00375D33" w:rsidP="00375D33">
      <w:pPr>
        <w:pStyle w:val="ListParagraph"/>
        <w:numPr>
          <w:ilvl w:val="0"/>
          <w:numId w:val="1"/>
        </w:numPr>
        <w:rPr>
          <w:sz w:val="28"/>
          <w:szCs w:val="28"/>
        </w:rPr>
      </w:pPr>
      <w:r>
        <w:rPr>
          <w:sz w:val="28"/>
          <w:szCs w:val="28"/>
        </w:rPr>
        <w:t>Go to our Facebook Fan Page and click the “Buy Tickets” tab at the top, or</w:t>
      </w:r>
    </w:p>
    <w:p w14:paraId="22773285" w14:textId="77777777" w:rsidR="00375D33" w:rsidRDefault="00375D33" w:rsidP="00375D33">
      <w:pPr>
        <w:pStyle w:val="ListParagraph"/>
        <w:numPr>
          <w:ilvl w:val="0"/>
          <w:numId w:val="1"/>
        </w:numPr>
        <w:rPr>
          <w:sz w:val="28"/>
          <w:szCs w:val="28"/>
        </w:rPr>
      </w:pPr>
      <w:r>
        <w:rPr>
          <w:sz w:val="28"/>
          <w:szCs w:val="28"/>
        </w:rPr>
        <w:t>Just call 855-222-2TIX (2849)</w:t>
      </w:r>
    </w:p>
    <w:p w14:paraId="51D9E62B" w14:textId="77777777" w:rsidR="00CE0C6F" w:rsidRPr="00CE0C6F" w:rsidRDefault="00375D33" w:rsidP="00E159BD">
      <w:pPr>
        <w:rPr>
          <w:sz w:val="4"/>
          <w:szCs w:val="4"/>
        </w:rPr>
      </w:pPr>
      <w:r w:rsidRPr="00E159BD">
        <w:rPr>
          <w:sz w:val="28"/>
          <w:szCs w:val="28"/>
        </w:rPr>
        <w:br/>
      </w:r>
      <w:r w:rsidRPr="00E159BD">
        <w:rPr>
          <w:i/>
          <w:sz w:val="28"/>
          <w:szCs w:val="28"/>
        </w:rPr>
        <w:t>Note that you will need a credit or debit card to buy tickets, and that tickets will be sold on a first come, first served basis.    Barbara Mange will not be able to make any special arrangements for you.  So, buy early to get the seats you want!  Please make sure you know exactly what show your child is participating in and how many tickets you will nee</w:t>
      </w:r>
      <w:r w:rsidR="00E159BD" w:rsidRPr="00E159BD">
        <w:rPr>
          <w:i/>
          <w:sz w:val="28"/>
          <w:szCs w:val="28"/>
        </w:rPr>
        <w:t>d</w:t>
      </w:r>
      <w:r w:rsidRPr="00E159BD">
        <w:rPr>
          <w:i/>
          <w:sz w:val="28"/>
          <w:szCs w:val="28"/>
        </w:rPr>
        <w:t xml:space="preserve"> for yo</w:t>
      </w:r>
      <w:r w:rsidR="00E159BD" w:rsidRPr="00E159BD">
        <w:rPr>
          <w:i/>
          <w:sz w:val="28"/>
          <w:szCs w:val="28"/>
        </w:rPr>
        <w:t>ur family.  There are no</w:t>
      </w:r>
      <w:r w:rsidRPr="00E159BD">
        <w:rPr>
          <w:i/>
          <w:sz w:val="28"/>
          <w:szCs w:val="28"/>
        </w:rPr>
        <w:t xml:space="preserve"> refunds.  </w:t>
      </w:r>
      <w:r w:rsidRPr="00E159BD">
        <w:rPr>
          <w:i/>
          <w:sz w:val="28"/>
          <w:szCs w:val="28"/>
        </w:rPr>
        <w:br/>
      </w:r>
      <w:r w:rsidRPr="00E159BD">
        <w:rPr>
          <w:i/>
          <w:sz w:val="28"/>
          <w:szCs w:val="28"/>
        </w:rPr>
        <w:br/>
      </w:r>
      <w:r w:rsidRPr="00E159BD">
        <w:rPr>
          <w:b/>
          <w:sz w:val="28"/>
          <w:szCs w:val="28"/>
        </w:rPr>
        <w:t>Parents who are volunteering backstage will not need to purchase a ticket and any child under the age of 2 w</w:t>
      </w:r>
      <w:r w:rsidR="00E159BD" w:rsidRPr="00E159BD">
        <w:rPr>
          <w:b/>
          <w:sz w:val="28"/>
          <w:szCs w:val="28"/>
        </w:rPr>
        <w:t>ill not need to purchase a ticket</w:t>
      </w:r>
      <w:r w:rsidRPr="00E159BD">
        <w:rPr>
          <w:b/>
          <w:sz w:val="28"/>
          <w:szCs w:val="28"/>
        </w:rPr>
        <w:t>, however</w:t>
      </w:r>
      <w:r w:rsidR="000E258E">
        <w:rPr>
          <w:b/>
          <w:sz w:val="28"/>
          <w:szCs w:val="28"/>
        </w:rPr>
        <w:t>,</w:t>
      </w:r>
      <w:r w:rsidRPr="00E159BD">
        <w:rPr>
          <w:b/>
          <w:sz w:val="28"/>
          <w:szCs w:val="28"/>
        </w:rPr>
        <w:t xml:space="preserve"> any child no matter what age</w:t>
      </w:r>
      <w:r w:rsidR="000E258E">
        <w:rPr>
          <w:b/>
          <w:sz w:val="28"/>
          <w:szCs w:val="28"/>
        </w:rPr>
        <w:t>,</w:t>
      </w:r>
      <w:r w:rsidRPr="00E159BD">
        <w:rPr>
          <w:b/>
          <w:sz w:val="28"/>
          <w:szCs w:val="28"/>
        </w:rPr>
        <w:t xml:space="preserve"> who will take up a seat will need to purchase a seat.  </w:t>
      </w:r>
      <w:r w:rsidRPr="00E159BD">
        <w:rPr>
          <w:b/>
          <w:sz w:val="28"/>
          <w:szCs w:val="28"/>
        </w:rPr>
        <w:br/>
      </w:r>
      <w:r w:rsidRPr="00E159BD">
        <w:rPr>
          <w:b/>
          <w:sz w:val="28"/>
          <w:szCs w:val="28"/>
        </w:rPr>
        <w:br/>
      </w:r>
      <w:r w:rsidRPr="00E159BD">
        <w:rPr>
          <w:sz w:val="28"/>
          <w:szCs w:val="28"/>
        </w:rPr>
        <w:t xml:space="preserve">TutuTix charges a low, fair fee for their service.  You’ll see their $1.00 per ticket fee, plus 5% processing charge added to your order at checkout.  </w:t>
      </w:r>
      <w:r w:rsidR="00C90D23" w:rsidRPr="00C90D23">
        <w:rPr>
          <w:sz w:val="28"/>
          <w:szCs w:val="28"/>
          <w:u w:val="single"/>
        </w:rPr>
        <w:t>Any tickets purchased at the school the</w:t>
      </w:r>
      <w:r w:rsidR="00C90D23">
        <w:rPr>
          <w:sz w:val="28"/>
          <w:szCs w:val="28"/>
        </w:rPr>
        <w:t xml:space="preserve"> </w:t>
      </w:r>
      <w:r w:rsidR="00C90D23" w:rsidRPr="00C90D23">
        <w:rPr>
          <w:sz w:val="28"/>
          <w:szCs w:val="28"/>
          <w:u w:val="single"/>
        </w:rPr>
        <w:t>day of the performance will also have these additional fees added.</w:t>
      </w:r>
      <w:r w:rsidR="00086DE7" w:rsidRPr="00C90D23">
        <w:rPr>
          <w:sz w:val="28"/>
          <w:szCs w:val="28"/>
          <w:u w:val="single"/>
        </w:rPr>
        <w:br/>
      </w:r>
      <w:r w:rsidR="00086DE7" w:rsidRPr="00C90D23">
        <w:rPr>
          <w:sz w:val="28"/>
          <w:szCs w:val="28"/>
        </w:rPr>
        <w:br/>
      </w:r>
      <w:r w:rsidR="00086DE7" w:rsidRPr="00E159BD">
        <w:rPr>
          <w:sz w:val="28"/>
          <w:szCs w:val="28"/>
        </w:rPr>
        <w:t>You’ll have several options for how</w:t>
      </w:r>
      <w:r w:rsidR="00E159BD" w:rsidRPr="00E159BD">
        <w:rPr>
          <w:sz w:val="28"/>
          <w:szCs w:val="28"/>
        </w:rPr>
        <w:t xml:space="preserve"> you want your ticket delivered:</w:t>
      </w:r>
      <w:r w:rsidR="00086DE7" w:rsidRPr="00E159BD">
        <w:rPr>
          <w:sz w:val="28"/>
          <w:szCs w:val="28"/>
        </w:rPr>
        <w:t xml:space="preserve"> </w:t>
      </w:r>
      <w:r w:rsidR="00CE0C6F">
        <w:rPr>
          <w:sz w:val="28"/>
          <w:szCs w:val="28"/>
        </w:rPr>
        <w:br/>
      </w:r>
    </w:p>
    <w:p w14:paraId="2F5FCEE6" w14:textId="77777777" w:rsidR="00CE0C6F" w:rsidRDefault="00086DE7" w:rsidP="00CE0C6F">
      <w:pPr>
        <w:pStyle w:val="ListParagraph"/>
        <w:numPr>
          <w:ilvl w:val="0"/>
          <w:numId w:val="3"/>
        </w:numPr>
        <w:rPr>
          <w:sz w:val="28"/>
          <w:szCs w:val="28"/>
        </w:rPr>
      </w:pPr>
      <w:r w:rsidRPr="00CE0C6F">
        <w:rPr>
          <w:sz w:val="28"/>
          <w:szCs w:val="28"/>
        </w:rPr>
        <w:t>You can have it emailed to you, sent to your mobile phone internet browser, and even add it to your Apple Passbook (if you have the latest iPhone softwar</w:t>
      </w:r>
      <w:r w:rsidR="00E159BD" w:rsidRPr="00CE0C6F">
        <w:rPr>
          <w:sz w:val="28"/>
          <w:szCs w:val="28"/>
        </w:rPr>
        <w:t>e) at no</w:t>
      </w:r>
      <w:r w:rsidRPr="00CE0C6F">
        <w:rPr>
          <w:sz w:val="28"/>
          <w:szCs w:val="28"/>
        </w:rPr>
        <w:t xml:space="preserve"> charge! </w:t>
      </w:r>
    </w:p>
    <w:p w14:paraId="099107C7" w14:textId="77777777" w:rsidR="002506E1" w:rsidRDefault="002506E1" w:rsidP="002506E1">
      <w:pPr>
        <w:rPr>
          <w:sz w:val="28"/>
          <w:szCs w:val="28"/>
        </w:rPr>
      </w:pPr>
    </w:p>
    <w:p w14:paraId="1BE415F1" w14:textId="77777777" w:rsidR="002506E1" w:rsidRPr="002506E1" w:rsidRDefault="002506E1" w:rsidP="002506E1">
      <w:pPr>
        <w:rPr>
          <w:sz w:val="28"/>
          <w:szCs w:val="28"/>
        </w:rPr>
      </w:pPr>
    </w:p>
    <w:p w14:paraId="182A7E51" w14:textId="77777777" w:rsidR="001D50F7" w:rsidRPr="00CE0C6F" w:rsidRDefault="00086DE7" w:rsidP="00CE0C6F">
      <w:pPr>
        <w:pStyle w:val="ListParagraph"/>
        <w:numPr>
          <w:ilvl w:val="0"/>
          <w:numId w:val="3"/>
        </w:numPr>
        <w:rPr>
          <w:sz w:val="28"/>
          <w:szCs w:val="28"/>
        </w:rPr>
      </w:pPr>
      <w:r w:rsidRPr="00CE0C6F">
        <w:rPr>
          <w:sz w:val="28"/>
          <w:szCs w:val="28"/>
        </w:rPr>
        <w:t xml:space="preserve"> Or, you can choose to have TutuTix mail you foil</w:t>
      </w:r>
      <w:r w:rsidR="00E159BD" w:rsidRPr="00CE0C6F">
        <w:rPr>
          <w:sz w:val="28"/>
          <w:szCs w:val="28"/>
        </w:rPr>
        <w:t xml:space="preserve"> </w:t>
      </w:r>
      <w:r w:rsidRPr="00CE0C6F">
        <w:rPr>
          <w:sz w:val="28"/>
          <w:szCs w:val="28"/>
        </w:rPr>
        <w:t xml:space="preserve">embossed keepsake tickets for </w:t>
      </w:r>
      <w:r w:rsidRPr="00CE0C6F">
        <w:rPr>
          <w:b/>
          <w:sz w:val="28"/>
          <w:szCs w:val="28"/>
        </w:rPr>
        <w:t>an additional fee</w:t>
      </w:r>
      <w:r w:rsidRPr="00CE0C6F">
        <w:rPr>
          <w:sz w:val="28"/>
          <w:szCs w:val="28"/>
        </w:rPr>
        <w:t>- with your dancer’s name printed directly on the ticket!</w:t>
      </w:r>
    </w:p>
    <w:p w14:paraId="313CB302" w14:textId="77777777" w:rsidR="00A42231" w:rsidRDefault="00A42231" w:rsidP="00086DE7">
      <w:pPr>
        <w:rPr>
          <w:sz w:val="32"/>
          <w:szCs w:val="32"/>
        </w:rPr>
      </w:pPr>
    </w:p>
    <w:p w14:paraId="00AC1571" w14:textId="77777777" w:rsidR="00154CEF" w:rsidRPr="00CE0C6F" w:rsidRDefault="00154CEF" w:rsidP="00CE0C6F">
      <w:pPr>
        <w:spacing w:before="100" w:beforeAutospacing="1" w:after="115" w:line="240" w:lineRule="auto"/>
        <w:rPr>
          <w:bCs/>
          <w:sz w:val="28"/>
          <w:szCs w:val="28"/>
        </w:rPr>
      </w:pPr>
      <w:r w:rsidRPr="00CE0C6F">
        <w:rPr>
          <w:bCs/>
          <w:sz w:val="28"/>
          <w:szCs w:val="28"/>
        </w:rPr>
        <w:t xml:space="preserve">Our </w:t>
      </w:r>
      <w:r w:rsidRPr="00CE0C6F">
        <w:rPr>
          <w:b/>
          <w:bCs/>
          <w:sz w:val="28"/>
          <w:szCs w:val="28"/>
        </w:rPr>
        <w:t>Senior Students</w:t>
      </w:r>
      <w:r w:rsidRPr="00CE0C6F">
        <w:rPr>
          <w:bCs/>
          <w:sz w:val="28"/>
          <w:szCs w:val="28"/>
        </w:rPr>
        <w:t xml:space="preserve"> who are graduating this year will receive information on how to go on line to purchase tickets starting on </w:t>
      </w:r>
      <w:r w:rsidR="002506E1">
        <w:rPr>
          <w:b/>
          <w:bCs/>
          <w:sz w:val="28"/>
          <w:szCs w:val="28"/>
        </w:rPr>
        <w:t>March 31</w:t>
      </w:r>
      <w:r w:rsidR="002506E1" w:rsidRPr="002506E1">
        <w:rPr>
          <w:b/>
          <w:bCs/>
          <w:sz w:val="28"/>
          <w:szCs w:val="28"/>
          <w:vertAlign w:val="superscript"/>
        </w:rPr>
        <w:t>st</w:t>
      </w:r>
      <w:r w:rsidRPr="00CE0C6F">
        <w:rPr>
          <w:bCs/>
          <w:sz w:val="28"/>
          <w:szCs w:val="28"/>
        </w:rPr>
        <w:t xml:space="preserve">.  </w:t>
      </w:r>
      <w:r w:rsidR="008079CA">
        <w:rPr>
          <w:bCs/>
          <w:sz w:val="28"/>
          <w:szCs w:val="28"/>
        </w:rPr>
        <w:t>They</w:t>
      </w:r>
      <w:r w:rsidRPr="00CE0C6F">
        <w:rPr>
          <w:bCs/>
          <w:sz w:val="28"/>
          <w:szCs w:val="28"/>
        </w:rPr>
        <w:t xml:space="preserve"> will have the opportunity to choose </w:t>
      </w:r>
      <w:r w:rsidR="000E258E">
        <w:rPr>
          <w:bCs/>
          <w:sz w:val="28"/>
          <w:szCs w:val="28"/>
        </w:rPr>
        <w:t xml:space="preserve">their </w:t>
      </w:r>
      <w:r w:rsidR="000E258E" w:rsidRPr="00CE0C6F">
        <w:rPr>
          <w:bCs/>
          <w:sz w:val="28"/>
          <w:szCs w:val="28"/>
        </w:rPr>
        <w:t>seats</w:t>
      </w:r>
      <w:r w:rsidR="004258AD">
        <w:rPr>
          <w:bCs/>
          <w:sz w:val="28"/>
          <w:szCs w:val="28"/>
        </w:rPr>
        <w:t xml:space="preserve"> one week</w:t>
      </w:r>
      <w:r w:rsidRPr="00CE0C6F">
        <w:rPr>
          <w:bCs/>
          <w:sz w:val="28"/>
          <w:szCs w:val="28"/>
        </w:rPr>
        <w:t xml:space="preserve"> prior to the opening of sales</w:t>
      </w:r>
      <w:r w:rsidR="008079CA">
        <w:rPr>
          <w:bCs/>
          <w:sz w:val="28"/>
          <w:szCs w:val="28"/>
        </w:rPr>
        <w:t xml:space="preserve"> by using a special code</w:t>
      </w:r>
      <w:r w:rsidRPr="00CE0C6F">
        <w:rPr>
          <w:bCs/>
          <w:sz w:val="28"/>
          <w:szCs w:val="28"/>
        </w:rPr>
        <w:t xml:space="preserve">.  </w:t>
      </w:r>
      <w:r w:rsidR="008079CA">
        <w:rPr>
          <w:bCs/>
          <w:sz w:val="28"/>
          <w:szCs w:val="28"/>
        </w:rPr>
        <w:t>If Seniors</w:t>
      </w:r>
      <w:r w:rsidRPr="00CE0C6F">
        <w:rPr>
          <w:bCs/>
          <w:sz w:val="28"/>
          <w:szCs w:val="28"/>
        </w:rPr>
        <w:t xml:space="preserve"> do not take advantage of this offer we will not be able to give </w:t>
      </w:r>
      <w:r w:rsidR="008079CA">
        <w:rPr>
          <w:bCs/>
          <w:sz w:val="28"/>
          <w:szCs w:val="28"/>
        </w:rPr>
        <w:t>them</w:t>
      </w:r>
      <w:r w:rsidRPr="00CE0C6F">
        <w:rPr>
          <w:bCs/>
          <w:sz w:val="28"/>
          <w:szCs w:val="28"/>
        </w:rPr>
        <w:t xml:space="preserve"> seat</w:t>
      </w:r>
      <w:r w:rsidR="000E258E">
        <w:rPr>
          <w:bCs/>
          <w:sz w:val="28"/>
          <w:szCs w:val="28"/>
        </w:rPr>
        <w:t>ing</w:t>
      </w:r>
      <w:r w:rsidRPr="00CE0C6F">
        <w:rPr>
          <w:bCs/>
          <w:sz w:val="28"/>
          <w:szCs w:val="28"/>
        </w:rPr>
        <w:t xml:space="preserve"> preference.  </w:t>
      </w:r>
    </w:p>
    <w:p w14:paraId="64BF4EFD" w14:textId="77777777" w:rsidR="00086DE7" w:rsidRPr="00154CEF" w:rsidRDefault="002506E1" w:rsidP="00154CEF">
      <w:pPr>
        <w:spacing w:before="100" w:beforeAutospacing="1" w:after="115" w:line="240" w:lineRule="auto"/>
        <w:jc w:val="center"/>
        <w:rPr>
          <w:sz w:val="28"/>
          <w:szCs w:val="28"/>
        </w:rPr>
      </w:pPr>
      <w:r>
        <w:rPr>
          <w:b/>
          <w:bCs/>
          <w:sz w:val="28"/>
          <w:szCs w:val="28"/>
        </w:rPr>
        <w:t>From April 7</w:t>
      </w:r>
      <w:r w:rsidRPr="002506E1">
        <w:rPr>
          <w:b/>
          <w:bCs/>
          <w:sz w:val="28"/>
          <w:szCs w:val="28"/>
          <w:vertAlign w:val="superscript"/>
        </w:rPr>
        <w:t>th</w:t>
      </w:r>
      <w:r>
        <w:rPr>
          <w:b/>
          <w:bCs/>
          <w:sz w:val="28"/>
          <w:szCs w:val="28"/>
        </w:rPr>
        <w:t xml:space="preserve"> </w:t>
      </w:r>
      <w:r w:rsidR="00086DE7" w:rsidRPr="00154CEF">
        <w:rPr>
          <w:b/>
          <w:bCs/>
          <w:sz w:val="28"/>
          <w:szCs w:val="28"/>
        </w:rPr>
        <w:t xml:space="preserve">to April </w:t>
      </w:r>
      <w:r>
        <w:rPr>
          <w:b/>
          <w:bCs/>
          <w:sz w:val="28"/>
          <w:szCs w:val="28"/>
        </w:rPr>
        <w:t>28</w:t>
      </w:r>
      <w:r w:rsidR="00652EA4" w:rsidRPr="00652EA4">
        <w:rPr>
          <w:b/>
          <w:bCs/>
          <w:sz w:val="28"/>
          <w:szCs w:val="28"/>
          <w:vertAlign w:val="superscript"/>
        </w:rPr>
        <w:t>th</w:t>
      </w:r>
      <w:r>
        <w:rPr>
          <w:b/>
          <w:bCs/>
          <w:sz w:val="28"/>
          <w:szCs w:val="28"/>
        </w:rPr>
        <w:t>,</w:t>
      </w:r>
      <w:r w:rsidR="00086DE7" w:rsidRPr="00154CEF">
        <w:rPr>
          <w:b/>
          <w:bCs/>
          <w:sz w:val="28"/>
          <w:szCs w:val="28"/>
        </w:rPr>
        <w:t xml:space="preserve"> 8 tickets per show may be purchased.</w:t>
      </w:r>
      <w:r w:rsidR="00086DE7" w:rsidRPr="00154CEF">
        <w:rPr>
          <w:b/>
          <w:bCs/>
          <w:sz w:val="28"/>
          <w:szCs w:val="28"/>
        </w:rPr>
        <w:br/>
      </w:r>
      <w:r>
        <w:rPr>
          <w:b/>
          <w:bCs/>
          <w:sz w:val="28"/>
          <w:szCs w:val="28"/>
        </w:rPr>
        <w:t>From April 29</w:t>
      </w:r>
      <w:r w:rsidR="00BD4679" w:rsidRPr="00BD4679">
        <w:rPr>
          <w:b/>
          <w:bCs/>
          <w:sz w:val="28"/>
          <w:szCs w:val="28"/>
          <w:vertAlign w:val="superscript"/>
        </w:rPr>
        <w:t>th</w:t>
      </w:r>
      <w:r w:rsidR="00CE0C6F">
        <w:rPr>
          <w:b/>
          <w:bCs/>
          <w:sz w:val="28"/>
          <w:szCs w:val="28"/>
        </w:rPr>
        <w:t xml:space="preserve"> </w:t>
      </w:r>
      <w:r w:rsidR="00086DE7" w:rsidRPr="00154CEF">
        <w:rPr>
          <w:b/>
          <w:bCs/>
          <w:sz w:val="28"/>
          <w:szCs w:val="28"/>
        </w:rPr>
        <w:t xml:space="preserve">to June </w:t>
      </w:r>
      <w:r w:rsidR="00652EA4">
        <w:rPr>
          <w:b/>
          <w:bCs/>
          <w:sz w:val="28"/>
          <w:szCs w:val="28"/>
        </w:rPr>
        <w:t>10</w:t>
      </w:r>
      <w:r w:rsidR="00086DE7" w:rsidRPr="00CE0C6F">
        <w:rPr>
          <w:b/>
          <w:bCs/>
          <w:sz w:val="28"/>
          <w:szCs w:val="28"/>
          <w:vertAlign w:val="superscript"/>
        </w:rPr>
        <w:t>th</w:t>
      </w:r>
      <w:r w:rsidR="00086DE7" w:rsidRPr="00154CEF">
        <w:rPr>
          <w:b/>
          <w:bCs/>
          <w:sz w:val="28"/>
          <w:szCs w:val="28"/>
        </w:rPr>
        <w:t xml:space="preserve">, additional tickets may be purchased. </w:t>
      </w:r>
      <w:r w:rsidR="00086DE7" w:rsidRPr="00154CEF">
        <w:rPr>
          <w:b/>
          <w:bCs/>
          <w:sz w:val="28"/>
          <w:szCs w:val="28"/>
        </w:rPr>
        <w:br/>
      </w:r>
      <w:r w:rsidR="00086DE7" w:rsidRPr="00154CEF">
        <w:rPr>
          <w:sz w:val="28"/>
          <w:szCs w:val="28"/>
        </w:rPr>
        <w:t>(These seats may not be with the original seats.)</w:t>
      </w:r>
      <w:r w:rsidR="00086DE7" w:rsidRPr="00154CEF">
        <w:rPr>
          <w:sz w:val="28"/>
          <w:szCs w:val="28"/>
        </w:rPr>
        <w:br/>
      </w:r>
      <w:r w:rsidR="00086DE7" w:rsidRPr="00154CEF">
        <w:rPr>
          <w:b/>
          <w:bCs/>
          <w:sz w:val="28"/>
          <w:szCs w:val="28"/>
        </w:rPr>
        <w:t xml:space="preserve">After June </w:t>
      </w:r>
      <w:r w:rsidR="000E258E" w:rsidRPr="00154CEF">
        <w:rPr>
          <w:b/>
          <w:bCs/>
          <w:sz w:val="28"/>
          <w:szCs w:val="28"/>
        </w:rPr>
        <w:t>1</w:t>
      </w:r>
      <w:r w:rsidR="00652EA4">
        <w:rPr>
          <w:b/>
          <w:bCs/>
          <w:sz w:val="28"/>
          <w:szCs w:val="28"/>
        </w:rPr>
        <w:t>0</w:t>
      </w:r>
      <w:r w:rsidR="000E258E" w:rsidRPr="00CE0C6F">
        <w:rPr>
          <w:b/>
          <w:bCs/>
          <w:sz w:val="28"/>
          <w:szCs w:val="28"/>
          <w:vertAlign w:val="superscript"/>
        </w:rPr>
        <w:t>th</w:t>
      </w:r>
      <w:r w:rsidR="000E258E">
        <w:rPr>
          <w:b/>
          <w:bCs/>
          <w:sz w:val="28"/>
          <w:szCs w:val="28"/>
        </w:rPr>
        <w:t xml:space="preserve"> </w:t>
      </w:r>
      <w:r w:rsidR="000E258E" w:rsidRPr="00154CEF">
        <w:rPr>
          <w:b/>
          <w:bCs/>
          <w:sz w:val="28"/>
          <w:szCs w:val="28"/>
        </w:rPr>
        <w:t>tickets</w:t>
      </w:r>
      <w:r w:rsidR="00086DE7" w:rsidRPr="00154CEF">
        <w:rPr>
          <w:b/>
          <w:bCs/>
          <w:sz w:val="28"/>
          <w:szCs w:val="28"/>
        </w:rPr>
        <w:t xml:space="preserve"> must be purchased at the door, based on availability.</w:t>
      </w:r>
    </w:p>
    <w:p w14:paraId="1A462FEF" w14:textId="77777777" w:rsidR="00CE0C6F" w:rsidRDefault="00CE0C6F" w:rsidP="00086DE7">
      <w:pPr>
        <w:rPr>
          <w:sz w:val="28"/>
          <w:szCs w:val="28"/>
        </w:rPr>
      </w:pPr>
    </w:p>
    <w:p w14:paraId="11A9919C" w14:textId="77777777" w:rsidR="00086DE7" w:rsidRPr="00086DE7" w:rsidRDefault="00086DE7" w:rsidP="00086DE7">
      <w:pPr>
        <w:rPr>
          <w:sz w:val="28"/>
          <w:szCs w:val="28"/>
        </w:rPr>
      </w:pPr>
      <w:r w:rsidRPr="00086DE7">
        <w:rPr>
          <w:sz w:val="28"/>
          <w:szCs w:val="28"/>
        </w:rPr>
        <w:t xml:space="preserve">There are many organizations that have used this company and I have heard wonderful feedback.  We know you will love this easy process and if you have any questions prior to purchasing tickets please let us know. </w:t>
      </w:r>
      <w:r w:rsidR="00CE0C6F">
        <w:rPr>
          <w:sz w:val="28"/>
          <w:szCs w:val="28"/>
        </w:rPr>
        <w:t xml:space="preserve"> We hope this will be more convenient for all and now with this system you can receive the seats you want.  </w:t>
      </w:r>
    </w:p>
    <w:p w14:paraId="3143C079" w14:textId="77777777" w:rsidR="001D50F7" w:rsidRDefault="001D50F7" w:rsidP="00093814">
      <w:pPr>
        <w:jc w:val="center"/>
        <w:rPr>
          <w:sz w:val="32"/>
          <w:szCs w:val="32"/>
        </w:rPr>
      </w:pPr>
    </w:p>
    <w:p w14:paraId="0F3BC1A5" w14:textId="77777777" w:rsidR="00A42231" w:rsidRDefault="00A42231" w:rsidP="00A42231">
      <w:pPr>
        <w:rPr>
          <w:sz w:val="32"/>
          <w:szCs w:val="32"/>
        </w:rPr>
      </w:pPr>
      <w:r>
        <w:rPr>
          <w:sz w:val="32"/>
          <w:szCs w:val="32"/>
        </w:rPr>
        <w:t xml:space="preserve">Sincerely, </w:t>
      </w:r>
    </w:p>
    <w:p w14:paraId="028088B3" w14:textId="77777777" w:rsidR="00A42231" w:rsidRDefault="00A42231" w:rsidP="00A42231">
      <w:pPr>
        <w:rPr>
          <w:sz w:val="32"/>
          <w:szCs w:val="32"/>
        </w:rPr>
      </w:pPr>
      <w:r>
        <w:rPr>
          <w:sz w:val="32"/>
          <w:szCs w:val="32"/>
        </w:rPr>
        <w:t xml:space="preserve">Cathy Moran &amp; Barbara Mange </w:t>
      </w:r>
    </w:p>
    <w:p w14:paraId="1808DF85" w14:textId="77777777" w:rsidR="001D50F7" w:rsidRDefault="001D50F7" w:rsidP="00093814">
      <w:pPr>
        <w:jc w:val="center"/>
        <w:rPr>
          <w:sz w:val="32"/>
          <w:szCs w:val="32"/>
        </w:rPr>
      </w:pPr>
    </w:p>
    <w:p w14:paraId="2773B668" w14:textId="77777777" w:rsidR="001D50F7" w:rsidRDefault="001D50F7" w:rsidP="00093814">
      <w:pPr>
        <w:jc w:val="center"/>
        <w:rPr>
          <w:sz w:val="32"/>
          <w:szCs w:val="32"/>
        </w:rPr>
      </w:pPr>
    </w:p>
    <w:p w14:paraId="1D296A08" w14:textId="77777777" w:rsidR="001D50F7" w:rsidRDefault="001D50F7" w:rsidP="00093814">
      <w:pPr>
        <w:jc w:val="center"/>
        <w:rPr>
          <w:sz w:val="32"/>
          <w:szCs w:val="32"/>
        </w:rPr>
      </w:pPr>
    </w:p>
    <w:p w14:paraId="58D57BDD" w14:textId="77777777" w:rsidR="001D50F7" w:rsidRDefault="001D50F7" w:rsidP="00093814">
      <w:pPr>
        <w:jc w:val="center"/>
        <w:rPr>
          <w:sz w:val="32"/>
          <w:szCs w:val="32"/>
        </w:rPr>
      </w:pPr>
    </w:p>
    <w:p w14:paraId="6845D3CE" w14:textId="77777777" w:rsidR="001D50F7" w:rsidRDefault="001D50F7" w:rsidP="00093814">
      <w:pPr>
        <w:jc w:val="center"/>
        <w:rPr>
          <w:sz w:val="32"/>
          <w:szCs w:val="32"/>
        </w:rPr>
      </w:pPr>
      <w:bookmarkStart w:id="0" w:name="_GoBack"/>
      <w:bookmarkEnd w:id="0"/>
    </w:p>
    <w:p w14:paraId="59DB7A59" w14:textId="77777777" w:rsidR="001D50F7" w:rsidRDefault="001D50F7" w:rsidP="00093814">
      <w:pPr>
        <w:jc w:val="center"/>
        <w:rPr>
          <w:sz w:val="32"/>
          <w:szCs w:val="32"/>
        </w:rPr>
      </w:pPr>
    </w:p>
    <w:p w14:paraId="53F1937B" w14:textId="77777777" w:rsidR="001D50F7" w:rsidRPr="00B827BB" w:rsidRDefault="001D50F7" w:rsidP="00093814">
      <w:pPr>
        <w:jc w:val="center"/>
        <w:rPr>
          <w:sz w:val="32"/>
          <w:szCs w:val="32"/>
        </w:rPr>
      </w:pPr>
    </w:p>
    <w:sectPr w:rsidR="001D50F7" w:rsidRPr="00B827BB" w:rsidSect="00B82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03CCF"/>
    <w:multiLevelType w:val="hybridMultilevel"/>
    <w:tmpl w:val="080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A6DA3"/>
    <w:multiLevelType w:val="hybridMultilevel"/>
    <w:tmpl w:val="BF5A9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B077DB6"/>
    <w:multiLevelType w:val="hybridMultilevel"/>
    <w:tmpl w:val="176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14"/>
    <w:rsid w:val="00021D31"/>
    <w:rsid w:val="00074461"/>
    <w:rsid w:val="00086DE7"/>
    <w:rsid w:val="00093814"/>
    <w:rsid w:val="000B7174"/>
    <w:rsid w:val="000E258E"/>
    <w:rsid w:val="00154CEF"/>
    <w:rsid w:val="001D50F7"/>
    <w:rsid w:val="001E3761"/>
    <w:rsid w:val="001F78FF"/>
    <w:rsid w:val="002007D4"/>
    <w:rsid w:val="00230430"/>
    <w:rsid w:val="0023250E"/>
    <w:rsid w:val="002506E1"/>
    <w:rsid w:val="002714B5"/>
    <w:rsid w:val="00282750"/>
    <w:rsid w:val="00352A03"/>
    <w:rsid w:val="00375D33"/>
    <w:rsid w:val="003F5A00"/>
    <w:rsid w:val="004258AD"/>
    <w:rsid w:val="004623DB"/>
    <w:rsid w:val="004B6170"/>
    <w:rsid w:val="004E3232"/>
    <w:rsid w:val="00537A38"/>
    <w:rsid w:val="00542C12"/>
    <w:rsid w:val="00566385"/>
    <w:rsid w:val="00605928"/>
    <w:rsid w:val="00652EA4"/>
    <w:rsid w:val="0075685D"/>
    <w:rsid w:val="007E3DB7"/>
    <w:rsid w:val="008079CA"/>
    <w:rsid w:val="0088384B"/>
    <w:rsid w:val="008A6899"/>
    <w:rsid w:val="009C2F43"/>
    <w:rsid w:val="00A42231"/>
    <w:rsid w:val="00A659C6"/>
    <w:rsid w:val="00A904B0"/>
    <w:rsid w:val="00AF4062"/>
    <w:rsid w:val="00B45D3C"/>
    <w:rsid w:val="00B827BB"/>
    <w:rsid w:val="00BD4679"/>
    <w:rsid w:val="00C76D10"/>
    <w:rsid w:val="00C90D23"/>
    <w:rsid w:val="00CE0C6F"/>
    <w:rsid w:val="00D460E0"/>
    <w:rsid w:val="00DB66C6"/>
    <w:rsid w:val="00E159BD"/>
    <w:rsid w:val="00E9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9EDB"/>
  <w15:chartTrackingRefBased/>
  <w15:docId w15:val="{A82F2B1D-A2BB-4CC3-AD17-8DB3E4CC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7BB"/>
    <w:rPr>
      <w:color w:val="0563C1" w:themeColor="hyperlink"/>
      <w:u w:val="single"/>
    </w:rPr>
  </w:style>
  <w:style w:type="paragraph" w:styleId="ListParagraph">
    <w:name w:val="List Paragraph"/>
    <w:basedOn w:val="Normal"/>
    <w:uiPriority w:val="34"/>
    <w:qFormat/>
    <w:rsid w:val="00375D33"/>
    <w:pPr>
      <w:ind w:left="720"/>
      <w:contextualSpacing/>
    </w:pPr>
  </w:style>
  <w:style w:type="paragraph" w:styleId="BalloonText">
    <w:name w:val="Balloon Text"/>
    <w:basedOn w:val="Normal"/>
    <w:link w:val="BalloonTextChar"/>
    <w:uiPriority w:val="99"/>
    <w:semiHidden/>
    <w:unhideWhenUsed/>
    <w:rsid w:val="00C7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10"/>
    <w:rPr>
      <w:rFonts w:ascii="Segoe UI" w:hAnsi="Segoe UI" w:cs="Segoe UI"/>
      <w:sz w:val="18"/>
      <w:szCs w:val="18"/>
    </w:rPr>
  </w:style>
  <w:style w:type="character" w:styleId="FollowedHyperlink">
    <w:name w:val="FollowedHyperlink"/>
    <w:basedOn w:val="DefaultParagraphFont"/>
    <w:uiPriority w:val="99"/>
    <w:semiHidden/>
    <w:unhideWhenUsed/>
    <w:rsid w:val="00537A38"/>
    <w:rPr>
      <w:color w:val="954F72" w:themeColor="followedHyperlink"/>
      <w:u w:val="single"/>
    </w:rPr>
  </w:style>
  <w:style w:type="paragraph" w:styleId="NormalWeb">
    <w:name w:val="Normal (Web)"/>
    <w:basedOn w:val="Normal"/>
    <w:uiPriority w:val="99"/>
    <w:semiHidden/>
    <w:unhideWhenUsed/>
    <w:rsid w:val="003F5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tutix.com/tic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utix.com/ticket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CVDA CVDA</dc:creator>
  <cp:keywords/>
  <dc:description/>
  <cp:lastModifiedBy>Cathy Moran</cp:lastModifiedBy>
  <cp:revision>2</cp:revision>
  <cp:lastPrinted>2018-02-12T20:43:00Z</cp:lastPrinted>
  <dcterms:created xsi:type="dcterms:W3CDTF">2018-03-20T21:14:00Z</dcterms:created>
  <dcterms:modified xsi:type="dcterms:W3CDTF">2018-03-20T21:14:00Z</dcterms:modified>
</cp:coreProperties>
</file>